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pic="http://schemas.openxmlformats.org/drawingml/2006/picture" xmlns:a14="http://schemas.microsoft.com/office/drawing/2010/main"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40BBD" w:rsidR="002E498D" w:rsidP="002E498D" w:rsidRDefault="002E498D" w14:paraId="392DD5B6" w14:textId="77777777">
      <w:pPr>
        <w:ind w:left="-180" w:firstLine="180"/>
        <w:jc w:val="both"/>
        <w:rPr>
          <w:rFonts w:ascii="Calibri" w:hAnsi="Calibri" w:eastAsia="Calibri" w:cs="B Nazanin"/>
          <w:color w:val="000000"/>
          <w:sz w:val="28"/>
          <w:szCs w:val="28"/>
          <w:rtl/>
          <w:lang w:bidi="fa-IR"/>
        </w:rPr>
      </w:pPr>
    </w:p>
    <w:p w:rsidR="00765B2D" w:rsidP="00765B2D" w:rsidRDefault="00765B2D" w14:paraId="392DD5B7" w14:textId="77777777">
      <w:pPr>
        <w:jc w:val="both"/>
        <w:rPr>
          <w:rFonts w:cs="B Titr"/>
          <w:sz w:val="28"/>
          <w:szCs w:val="28"/>
          <w:rtl/>
          <w:lang w:bidi="fa-IR"/>
        </w:rPr>
      </w:pPr>
    </w:p>
    <w:p w:rsidR="00765B2D" w:rsidP="00765B2D" w:rsidRDefault="00765B2D" w14:paraId="392DD5B8" w14:textId="77777777">
      <w:pPr>
        <w:jc w:val="both"/>
        <w:rPr>
          <w:rFonts w:cs="B Titr"/>
          <w:sz w:val="28"/>
          <w:szCs w:val="28"/>
          <w:rtl/>
          <w:lang w:bidi="fa-IR"/>
        </w:rPr>
      </w:pPr>
      <w:r>
        <w:rPr>
          <w:rFonts w:hint="cs" w:cs="B Titr"/>
          <w:sz w:val="28"/>
          <w:szCs w:val="28"/>
          <w:rtl/>
          <w:lang w:bidi="fa-IR"/>
        </w:rPr>
        <w:t>سرپرست محترم مرکز جامع سلامت شماره 10</w:t>
      </w:r>
    </w:p>
    <w:p w:rsidRPr="00240BBD" w:rsidR="00765B2D" w:rsidP="00765B2D" w:rsidRDefault="00765B2D" w14:paraId="392DD5B9" w14:textId="77777777">
      <w:pPr>
        <w:jc w:val="both"/>
        <w:rPr>
          <w:rFonts w:cs="B Titr"/>
          <w:sz w:val="28"/>
          <w:szCs w:val="28"/>
          <w:rtl/>
        </w:rPr>
      </w:pPr>
      <w:r w:rsidRPr="00240BBD">
        <w:rPr>
          <w:rFonts w:hint="cs" w:cs="B Titr"/>
          <w:sz w:val="28"/>
          <w:szCs w:val="28"/>
          <w:rtl/>
        </w:rPr>
        <w:t>مسئول محترم پايگاه سلامت</w:t>
      </w:r>
    </w:p>
    <w:p w:rsidRPr="00240BBD" w:rsidR="00971761" w:rsidP="00971761" w:rsidRDefault="00971761" w14:paraId="392DD5BA" w14:textId="77777777">
      <w:pPr>
        <w:jc w:val="both"/>
        <w:rPr>
          <w:rFonts w:cs="B Nazanin"/>
          <w:sz w:val="28"/>
          <w:szCs w:val="28"/>
          <w:rtl/>
        </w:rPr>
      </w:pPr>
    </w:p>
    <w:p w:rsidR="00AF061A" w:rsidP="00AF061A" w:rsidRDefault="00AF061A" w14:paraId="5776C76F" w14:textId="77777777">
      <w:pPr>
        <w:jc w:val="both"/>
        <w:rPr>
          <w:rFonts w:hint="cs" w:cs="B Nazanin"/>
          <w:sz w:val="28"/>
          <w:szCs w:val="28"/>
          <w:rtl/>
        </w:rPr>
      </w:pPr>
      <w:r>
        <w:rPr>
          <w:rFonts w:hint="cs" w:cs="B Nazanin"/>
          <w:sz w:val="28"/>
          <w:szCs w:val="28"/>
          <w:rtl/>
        </w:rPr>
        <w:t>با سلام واحترام</w:t>
      </w:r>
    </w:p>
    <w:p w:rsidRPr="00240BBD" w:rsidR="00F666ED" w:rsidP="00AF061A" w:rsidRDefault="00AF061A" w14:paraId="392DD5BD" w14:textId="3A2363B5">
      <w:pPr>
        <w:jc w:val="both"/>
        <w:rPr>
          <w:rFonts w:cs="B Nazanin"/>
          <w:sz w:val="28"/>
          <w:szCs w:val="28"/>
          <w:rtl/>
        </w:rPr>
      </w:pPr>
      <w:r>
        <w:rPr>
          <w:rFonts w:hint="cs" w:cs="B Nazanin"/>
          <w:sz w:val="28"/>
          <w:szCs w:val="28"/>
          <w:rtl/>
        </w:rPr>
        <w:t xml:space="preserve">با توجه به اهمیت </w:t>
      </w:r>
      <w:r w:rsidRPr="00240BBD" w:rsidR="00971761">
        <w:rPr>
          <w:rFonts w:hint="cs" w:cs="B Nazanin"/>
          <w:sz w:val="28"/>
          <w:szCs w:val="28"/>
          <w:rtl/>
        </w:rPr>
        <w:t xml:space="preserve"> </w:t>
      </w:r>
      <w:r w:rsidRPr="00240BBD" w:rsidR="00971761">
        <w:rPr>
          <w:rFonts w:hint="cs" w:cs="B Nazanin"/>
          <w:sz w:val="28"/>
          <w:szCs w:val="28"/>
          <w:u w:val="single"/>
          <w:rtl/>
        </w:rPr>
        <w:t xml:space="preserve">بررسی </w:t>
      </w:r>
      <w:r w:rsidRPr="00240BBD" w:rsidR="006F1043">
        <w:rPr>
          <w:rFonts w:hint="cs" w:cs="B Nazanin"/>
          <w:sz w:val="28"/>
          <w:szCs w:val="28"/>
          <w:u w:val="single"/>
          <w:rtl/>
        </w:rPr>
        <w:t xml:space="preserve">ایمنی بدنه </w:t>
      </w:r>
      <w:r w:rsidRPr="00240BBD" w:rsidR="00971761">
        <w:rPr>
          <w:rFonts w:hint="cs" w:cs="B Nazanin"/>
          <w:sz w:val="28"/>
          <w:szCs w:val="28"/>
          <w:u w:val="single"/>
          <w:rtl/>
        </w:rPr>
        <w:t>سیلندر/کپ</w:t>
      </w:r>
      <w:r w:rsidRPr="00240BBD" w:rsidR="0032224C">
        <w:rPr>
          <w:rFonts w:hint="cs" w:cs="B Nazanin"/>
          <w:sz w:val="28"/>
          <w:szCs w:val="28"/>
          <w:u w:val="single"/>
          <w:rtl/>
        </w:rPr>
        <w:t>سول های اکسیژن</w:t>
      </w:r>
      <w:r w:rsidRPr="00240BBD" w:rsidR="0032224C">
        <w:rPr>
          <w:rFonts w:hint="cs" w:cs="B Nazanin"/>
          <w:sz w:val="28"/>
          <w:szCs w:val="28"/>
          <w:rtl/>
        </w:rPr>
        <w:t xml:space="preserve"> مورد استفاده در </w:t>
      </w:r>
      <w:r w:rsidRPr="00240BBD" w:rsidR="00971761">
        <w:rPr>
          <w:rFonts w:hint="cs" w:cs="B Nazanin"/>
          <w:sz w:val="28"/>
          <w:szCs w:val="28"/>
          <w:rtl/>
        </w:rPr>
        <w:t>پایگاه</w:t>
      </w:r>
      <w:r w:rsidRPr="00240BBD" w:rsidR="0032224C">
        <w:rPr>
          <w:rFonts w:cs="B Nazanin"/>
          <w:sz w:val="28"/>
          <w:szCs w:val="28"/>
        </w:rPr>
        <w:t xml:space="preserve"> </w:t>
      </w:r>
      <w:r w:rsidRPr="00240BBD" w:rsidR="0032224C">
        <w:rPr>
          <w:rFonts w:hint="cs" w:cs="B Nazanin"/>
          <w:sz w:val="28"/>
          <w:szCs w:val="28"/>
          <w:rtl/>
          <w:lang w:bidi="fa-IR"/>
        </w:rPr>
        <w:t>های تابعه</w:t>
      </w:r>
      <w:r w:rsidRPr="00240BBD" w:rsidR="00971761">
        <w:rPr>
          <w:rFonts w:hint="cs" w:cs="B Nazanin"/>
          <w:sz w:val="28"/>
          <w:szCs w:val="28"/>
          <w:rtl/>
        </w:rPr>
        <w:t xml:space="preserve"> و </w:t>
      </w:r>
      <w:r>
        <w:rPr>
          <w:rFonts w:hint="cs" w:cs="B Nazanin"/>
          <w:sz w:val="28"/>
          <w:szCs w:val="28"/>
          <w:rtl/>
        </w:rPr>
        <w:t>لزوم</w:t>
      </w:r>
      <w:r w:rsidR="0041765E">
        <w:rPr>
          <w:rFonts w:hint="cs" w:cs="B Nazanin"/>
          <w:sz w:val="28"/>
          <w:szCs w:val="28"/>
          <w:rtl/>
        </w:rPr>
        <w:t xml:space="preserve"> جلوگیری از بروز حوادث احتمالی و حفظ جان شهروندان</w:t>
      </w:r>
      <w:r w:rsidRPr="00240BBD" w:rsidR="00971761">
        <w:rPr>
          <w:rFonts w:hint="cs" w:cs="B Nazanin"/>
          <w:sz w:val="28"/>
          <w:szCs w:val="28"/>
          <w:rtl/>
        </w:rPr>
        <w:t>، لازم است هماهنگ نمایید</w:t>
      </w:r>
      <w:r w:rsidRPr="00240BBD" w:rsidR="0032224C">
        <w:rPr>
          <w:rFonts w:hint="cs" w:cs="B Nazanin"/>
          <w:sz w:val="28"/>
          <w:szCs w:val="28"/>
          <w:rtl/>
        </w:rPr>
        <w:t xml:space="preserve"> در خصوص </w:t>
      </w:r>
      <w:r w:rsidRPr="00240BBD" w:rsidR="0032224C">
        <w:rPr>
          <w:rFonts w:hint="cs" w:cs="B Nazanin"/>
          <w:sz w:val="28"/>
          <w:szCs w:val="28"/>
          <w:u w:val="single"/>
          <w:rtl/>
        </w:rPr>
        <w:t>تمامی سیلندر/کپسول های اکسیژن</w:t>
      </w:r>
      <w:r w:rsidRPr="00240BBD" w:rsidR="0032224C">
        <w:rPr>
          <w:rFonts w:hint="cs" w:cs="B Nazanin"/>
          <w:sz w:val="28"/>
          <w:szCs w:val="28"/>
          <w:rtl/>
        </w:rPr>
        <w:t xml:space="preserve"> موجود در پایگاه ،</w:t>
      </w:r>
      <w:r w:rsidRPr="00240BBD" w:rsidR="00971761">
        <w:rPr>
          <w:rFonts w:hint="cs" w:cs="B Nazanin"/>
          <w:sz w:val="28"/>
          <w:szCs w:val="28"/>
          <w:rtl/>
        </w:rPr>
        <w:t xml:space="preserve"> جهت مراجعه به  </w:t>
      </w:r>
      <w:r w:rsidRPr="00240BBD" w:rsidR="0032224C">
        <w:rPr>
          <w:rFonts w:hint="cs" w:cs="B Nazanin"/>
          <w:sz w:val="28"/>
          <w:szCs w:val="28"/>
          <w:rtl/>
        </w:rPr>
        <w:t>آزمایشگاه آزمون</w:t>
      </w:r>
      <w:r w:rsidRPr="00240BBD" w:rsidR="00971761">
        <w:rPr>
          <w:rFonts w:hint="cs" w:cs="B Nazanin"/>
          <w:sz w:val="28"/>
          <w:szCs w:val="28"/>
          <w:rtl/>
        </w:rPr>
        <w:t xml:space="preserve"> </w:t>
      </w:r>
      <w:r w:rsidRPr="00240BBD" w:rsidR="00971761">
        <w:rPr>
          <w:rFonts w:hint="cs" w:cs="B Nazanin"/>
          <w:sz w:val="28"/>
          <w:szCs w:val="28"/>
          <w:u w:val="single"/>
          <w:rtl/>
        </w:rPr>
        <w:t xml:space="preserve">و انجام </w:t>
      </w:r>
      <w:r w:rsidRPr="00240BBD" w:rsidR="0032224C">
        <w:rPr>
          <w:rFonts w:ascii="YEKAN" w:hAnsi="YEKAN" w:cs="B Nazanin"/>
          <w:sz w:val="28"/>
          <w:szCs w:val="28"/>
          <w:u w:val="single"/>
          <w:shd w:val="clear" w:color="auto" w:fill="FFFFFF"/>
          <w:rtl/>
        </w:rPr>
        <w:t>بازرسی و آزمون دوره ای سیلندرهای گاز فولادی بدون درز</w:t>
      </w:r>
      <w:r w:rsidRPr="00240BBD" w:rsidR="0032224C">
        <w:rPr>
          <w:rFonts w:hint="cs" w:cs="B Nazanin"/>
          <w:sz w:val="28"/>
          <w:szCs w:val="28"/>
          <w:u w:val="single"/>
          <w:rtl/>
        </w:rPr>
        <w:t xml:space="preserve"> (تست هیدرواستاتیک،</w:t>
      </w:r>
      <w:r w:rsidRPr="00240BBD" w:rsidR="00971761">
        <w:rPr>
          <w:rFonts w:hint="cs" w:cs="B Nazanin"/>
          <w:sz w:val="28"/>
          <w:szCs w:val="28"/>
          <w:u w:val="single"/>
          <w:rtl/>
        </w:rPr>
        <w:t xml:space="preserve"> </w:t>
      </w:r>
      <w:r w:rsidRPr="00240BBD" w:rsidR="0032224C">
        <w:rPr>
          <w:rFonts w:hint="cs" w:cs="B Nazanin"/>
          <w:sz w:val="28"/>
          <w:szCs w:val="28"/>
          <w:u w:val="single"/>
          <w:rtl/>
        </w:rPr>
        <w:t xml:space="preserve">بررسی و کنترل کیفی شیر اطمینان سیلندرها) </w:t>
      </w:r>
      <w:r w:rsidRPr="00240BBD" w:rsidR="00971761">
        <w:rPr>
          <w:rFonts w:hint="cs" w:cs="B Nazanin"/>
          <w:sz w:val="28"/>
          <w:szCs w:val="28"/>
          <w:u w:val="single"/>
          <w:rtl/>
        </w:rPr>
        <w:t>توسط آن شرکت حداکثر تا تاریخ 20/</w:t>
      </w:r>
      <w:r w:rsidRPr="00240BBD" w:rsidR="0032224C">
        <w:rPr>
          <w:rFonts w:hint="cs" w:cs="B Nazanin"/>
          <w:sz w:val="28"/>
          <w:szCs w:val="28"/>
          <w:u w:val="single"/>
          <w:rtl/>
        </w:rPr>
        <w:t>10</w:t>
      </w:r>
      <w:r w:rsidRPr="00240BBD" w:rsidR="00971761">
        <w:rPr>
          <w:rFonts w:hint="cs" w:cs="B Nazanin"/>
          <w:sz w:val="28"/>
          <w:szCs w:val="28"/>
          <w:u w:val="single"/>
          <w:rtl/>
        </w:rPr>
        <w:t>/</w:t>
      </w:r>
      <w:r w:rsidRPr="00240BBD" w:rsidR="0032224C">
        <w:rPr>
          <w:rFonts w:hint="cs" w:cs="B Nazanin"/>
          <w:sz w:val="28"/>
          <w:szCs w:val="28"/>
          <w:u w:val="single"/>
          <w:rtl/>
        </w:rPr>
        <w:t>1400</w:t>
      </w:r>
      <w:r w:rsidRPr="00240BBD" w:rsidR="00971761">
        <w:rPr>
          <w:rFonts w:hint="cs" w:cs="B Nazanin"/>
          <w:sz w:val="28"/>
          <w:szCs w:val="28"/>
          <w:rtl/>
        </w:rPr>
        <w:t xml:space="preserve"> اقدام لازم صورت پذیرد.</w:t>
      </w:r>
      <w:r w:rsidR="00240BBD">
        <w:rPr>
          <w:rFonts w:hint="cs" w:cs="B Nazanin"/>
          <w:sz w:val="28"/>
          <w:szCs w:val="28"/>
          <w:rtl/>
        </w:rPr>
        <w:t xml:space="preserve"> به اطلاع میرساند لیست آزمایشگاه های آزمون دارای پروانه کاربرد علامت استاندارد اجباری جهت آزمون دوره ای سیلندر در فایل ضمیمه پیوست شده است.</w:t>
      </w:r>
      <w:r w:rsidRPr="00240BBD" w:rsidR="00971761">
        <w:rPr>
          <w:rFonts w:hint="cs" w:cs="B Nazanin"/>
          <w:sz w:val="28"/>
          <w:szCs w:val="28"/>
          <w:rtl/>
        </w:rPr>
        <w:t xml:space="preserve"> ضمناً در هنگام انجام تست لازم است نکات زیر در نظر گرفته شود:</w:t>
      </w:r>
    </w:p>
    <w:p w:rsidRPr="00240BBD" w:rsidR="00F666ED" w:rsidP="00240BBD" w:rsidRDefault="00F666ED" w14:paraId="392DD5BE" w14:textId="77777777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</w:rPr>
      </w:pPr>
      <w:r w:rsidRPr="00240BBD">
        <w:rPr>
          <w:rFonts w:hint="cs" w:cs="B Nazanin"/>
          <w:sz w:val="28"/>
          <w:szCs w:val="28"/>
          <w:rtl/>
        </w:rPr>
        <w:t>لازم است شرکت</w:t>
      </w:r>
      <w:r w:rsidR="00240BBD">
        <w:rPr>
          <w:rFonts w:hint="cs" w:cs="B Nazanin"/>
          <w:sz w:val="28"/>
          <w:szCs w:val="28"/>
          <w:rtl/>
        </w:rPr>
        <w:t>،</w:t>
      </w:r>
      <w:r w:rsidRPr="00240BBD">
        <w:rPr>
          <w:rFonts w:hint="cs" w:cs="B Nazanin"/>
          <w:sz w:val="28"/>
          <w:szCs w:val="28"/>
          <w:rtl/>
        </w:rPr>
        <w:t xml:space="preserve"> </w:t>
      </w:r>
      <w:r w:rsidRPr="00240BBD">
        <w:rPr>
          <w:rFonts w:hint="cs" w:cs="B Nazanin"/>
          <w:sz w:val="28"/>
          <w:szCs w:val="28"/>
          <w:u w:val="single"/>
          <w:rtl/>
        </w:rPr>
        <w:t>گواهی</w:t>
      </w:r>
      <w:r w:rsidRPr="00240BBD" w:rsidR="00B97471">
        <w:rPr>
          <w:rFonts w:hint="cs" w:cs="B Nazanin"/>
          <w:sz w:val="28"/>
          <w:szCs w:val="28"/>
          <w:u w:val="single"/>
          <w:rtl/>
        </w:rPr>
        <w:t xml:space="preserve"> معتبر</w:t>
      </w:r>
      <w:r w:rsidRPr="00240BBD">
        <w:rPr>
          <w:rFonts w:hint="cs" w:cs="B Nazanin"/>
          <w:sz w:val="28"/>
          <w:szCs w:val="28"/>
          <w:u w:val="single"/>
          <w:rtl/>
        </w:rPr>
        <w:t xml:space="preserve"> تایید صلاحیت آزمایشگاه همکار سازمان استاندارد در خصوص </w:t>
      </w:r>
      <w:r w:rsidRPr="00240BBD">
        <w:rPr>
          <w:rFonts w:ascii="IRANSansDN" w:hAnsi="IRANSansDN" w:cs="B Nazanin"/>
          <w:color w:val="000000"/>
          <w:sz w:val="28"/>
          <w:szCs w:val="28"/>
          <w:u w:val="single"/>
          <w:shd w:val="clear" w:color="auto" w:fill="FFFFFF"/>
          <w:rtl/>
        </w:rPr>
        <w:t>تست دوره ای انواع</w:t>
      </w:r>
      <w:r w:rsidRPr="00240BBD">
        <w:rPr>
          <w:rFonts w:hint="cs"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rtl/>
        </w:rPr>
        <w:t> </w:t>
      </w:r>
      <w:r w:rsidRPr="00240BBD">
        <w:rPr>
          <w:rFonts w:ascii="IRANSansDN" w:hAnsi="IRANSansDN" w:cs="B Nazanin"/>
          <w:color w:val="000000"/>
          <w:sz w:val="28"/>
          <w:szCs w:val="28"/>
          <w:u w:val="single"/>
          <w:shd w:val="clear" w:color="auto" w:fill="FFFFFF"/>
          <w:rtl/>
        </w:rPr>
        <w:t xml:space="preserve"> </w:t>
      </w:r>
      <w:r w:rsidRPr="00240BBD">
        <w:rPr>
          <w:rFonts w:hint="cs" w:ascii="IRANSansDN" w:hAnsi="IRANSansDN" w:cs="B Nazanin"/>
          <w:color w:val="000000"/>
          <w:sz w:val="28"/>
          <w:szCs w:val="28"/>
          <w:u w:val="single"/>
          <w:shd w:val="clear" w:color="auto" w:fill="FFFFFF"/>
          <w:rtl/>
        </w:rPr>
        <w:t>سیلندرهای</w:t>
      </w:r>
      <w:r w:rsidRPr="00240BBD">
        <w:rPr>
          <w:rFonts w:ascii="IRANSansDN" w:hAnsi="IRANSansDN" w:cs="B Nazanin"/>
          <w:color w:val="000000"/>
          <w:sz w:val="28"/>
          <w:szCs w:val="28"/>
          <w:u w:val="single"/>
          <w:shd w:val="clear" w:color="auto" w:fill="FFFFFF"/>
          <w:rtl/>
        </w:rPr>
        <w:t xml:space="preserve"> </w:t>
      </w:r>
      <w:r w:rsidRPr="00240BBD">
        <w:rPr>
          <w:rFonts w:hint="cs" w:ascii="IRANSansDN" w:hAnsi="IRANSansDN" w:cs="B Nazanin"/>
          <w:color w:val="000000"/>
          <w:sz w:val="28"/>
          <w:szCs w:val="28"/>
          <w:u w:val="single"/>
          <w:shd w:val="clear" w:color="auto" w:fill="FFFFFF"/>
          <w:rtl/>
        </w:rPr>
        <w:t>بدون</w:t>
      </w:r>
      <w:r w:rsidRPr="00240BBD">
        <w:rPr>
          <w:rFonts w:ascii="IRANSansDN" w:hAnsi="IRANSansDN" w:cs="B Nazanin"/>
          <w:color w:val="000000"/>
          <w:sz w:val="28"/>
          <w:szCs w:val="28"/>
          <w:u w:val="single"/>
          <w:shd w:val="clear" w:color="auto" w:fill="FFFFFF"/>
          <w:rtl/>
        </w:rPr>
        <w:t xml:space="preserve"> </w:t>
      </w:r>
      <w:r w:rsidRPr="00240BBD">
        <w:rPr>
          <w:rFonts w:hint="cs" w:ascii="IRANSansDN" w:hAnsi="IRANSansDN" w:cs="B Nazanin"/>
          <w:color w:val="000000"/>
          <w:sz w:val="28"/>
          <w:szCs w:val="28"/>
          <w:u w:val="single"/>
          <w:shd w:val="clear" w:color="auto" w:fill="FFFFFF"/>
          <w:rtl/>
        </w:rPr>
        <w:t>درز</w:t>
      </w:r>
      <w:r w:rsidRPr="00240BBD">
        <w:rPr>
          <w:rFonts w:ascii="IRANSansDN" w:hAnsi="IRANSansDN" w:cs="B Nazanin"/>
          <w:color w:val="000000"/>
          <w:sz w:val="28"/>
          <w:szCs w:val="28"/>
          <w:shd w:val="clear" w:color="auto" w:fill="FFFFFF"/>
        </w:rPr>
        <w:t> </w:t>
      </w:r>
      <w:r w:rsidRPr="00240BBD">
        <w:rPr>
          <w:rFonts w:hint="cs" w:ascii="IRANSansDN" w:hAnsi="IRANSansDN" w:cs="B Nazanin"/>
          <w:color w:val="000000"/>
          <w:sz w:val="28"/>
          <w:szCs w:val="28"/>
          <w:shd w:val="clear" w:color="auto" w:fill="FFFFFF"/>
          <w:rtl/>
        </w:rPr>
        <w:t xml:space="preserve"> را به پایگاه ارائه نماید و این گواهی ق</w:t>
      </w:r>
      <w:r w:rsidR="00240BBD">
        <w:rPr>
          <w:rFonts w:hint="cs" w:ascii="IRANSansDN" w:hAnsi="IRANSansDN" w:cs="B Nazanin"/>
          <w:color w:val="000000"/>
          <w:sz w:val="28"/>
          <w:szCs w:val="28"/>
          <w:shd w:val="clear" w:color="auto" w:fill="FFFFFF"/>
          <w:rtl/>
        </w:rPr>
        <w:t>ب</w:t>
      </w:r>
      <w:r w:rsidRPr="00240BBD">
        <w:rPr>
          <w:rFonts w:hint="cs" w:ascii="IRANSansDN" w:hAnsi="IRANSansDN" w:cs="B Nazanin"/>
          <w:color w:val="000000"/>
          <w:sz w:val="28"/>
          <w:szCs w:val="28"/>
          <w:shd w:val="clear" w:color="auto" w:fill="FFFFFF"/>
          <w:rtl/>
        </w:rPr>
        <w:t>ل از ارسال سیلندرها به آزمایشگاه به تا</w:t>
      </w:r>
      <w:r w:rsidR="00240BBD">
        <w:rPr>
          <w:rFonts w:hint="cs" w:ascii="IRANSansDN" w:hAnsi="IRANSansDN" w:cs="B Nazanin"/>
          <w:color w:val="000000"/>
          <w:sz w:val="28"/>
          <w:szCs w:val="28"/>
          <w:shd w:val="clear" w:color="auto" w:fill="FFFFFF"/>
          <w:rtl/>
        </w:rPr>
        <w:t>ئ</w:t>
      </w:r>
      <w:r w:rsidRPr="00240BBD">
        <w:rPr>
          <w:rFonts w:hint="cs" w:ascii="IRANSansDN" w:hAnsi="IRANSansDN" w:cs="B Nazanin"/>
          <w:color w:val="000000"/>
          <w:sz w:val="28"/>
          <w:szCs w:val="28"/>
          <w:shd w:val="clear" w:color="auto" w:fill="FFFFFF"/>
          <w:rtl/>
        </w:rPr>
        <w:t>ید کارشناس تجهیزات پزشکی ستاد برسد.</w:t>
      </w:r>
    </w:p>
    <w:p w:rsidRPr="00240BBD" w:rsidR="00971761" w:rsidP="00F666ED" w:rsidRDefault="00971761" w14:paraId="392DD5BF" w14:textId="77777777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  <w:rtl/>
        </w:rPr>
      </w:pPr>
      <w:r w:rsidRPr="00240BBD">
        <w:rPr>
          <w:rFonts w:hint="cs" w:cs="B Nazanin"/>
          <w:sz w:val="28"/>
          <w:szCs w:val="28"/>
          <w:rtl/>
        </w:rPr>
        <w:t xml:space="preserve">لازم است پس از انجام تست به همراه فاکتور، </w:t>
      </w:r>
      <w:r w:rsidRPr="00240BBD">
        <w:rPr>
          <w:rFonts w:hint="cs" w:cs="B Nazanin"/>
          <w:sz w:val="28"/>
          <w:szCs w:val="28"/>
          <w:u w:val="single"/>
          <w:rtl/>
        </w:rPr>
        <w:t>گواهی</w:t>
      </w:r>
      <w:r w:rsidRPr="00240BBD" w:rsidR="00F666ED">
        <w:rPr>
          <w:rFonts w:hint="cs" w:cs="B Nazanin"/>
          <w:sz w:val="28"/>
          <w:szCs w:val="28"/>
          <w:u w:val="single"/>
          <w:rtl/>
        </w:rPr>
        <w:t xml:space="preserve"> اعتبار صحت سیلندرها به مدت پنج سال</w:t>
      </w:r>
      <w:r w:rsidRPr="00240BBD">
        <w:rPr>
          <w:rFonts w:hint="cs" w:cs="B Nazanin"/>
          <w:sz w:val="28"/>
          <w:szCs w:val="28"/>
          <w:u w:val="single"/>
          <w:rtl/>
        </w:rPr>
        <w:t xml:space="preserve"> </w:t>
      </w:r>
      <w:r w:rsidRPr="00240BBD" w:rsidR="00F666ED">
        <w:rPr>
          <w:rFonts w:hint="cs" w:cs="B Nazanin"/>
          <w:sz w:val="28"/>
          <w:szCs w:val="28"/>
          <w:u w:val="single"/>
          <w:rtl/>
        </w:rPr>
        <w:t xml:space="preserve">از تاریخ تست </w:t>
      </w:r>
      <w:r w:rsidRPr="00240BBD">
        <w:rPr>
          <w:rFonts w:hint="cs" w:cs="B Nazanin"/>
          <w:sz w:val="28"/>
          <w:szCs w:val="28"/>
          <w:u w:val="single"/>
          <w:rtl/>
        </w:rPr>
        <w:t>با مهر و امضای شرکت</w:t>
      </w:r>
      <w:r w:rsidRPr="00240BBD">
        <w:rPr>
          <w:rFonts w:hint="cs" w:cs="B Nazanin"/>
          <w:sz w:val="28"/>
          <w:szCs w:val="28"/>
          <w:rtl/>
        </w:rPr>
        <w:t xml:space="preserve"> دریافت شود و به کارشناس تجهیزات پزشکی ستاد ارسال گردد. در غیر این صورت تست انجام شده معتبر نخواهد بود.</w:t>
      </w:r>
    </w:p>
    <w:p w:rsidRPr="00240BBD" w:rsidR="0032224C" w:rsidP="00F666ED" w:rsidRDefault="0032224C" w14:paraId="392DD5C0" w14:textId="77777777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</w:rPr>
      </w:pPr>
      <w:r w:rsidRPr="00240BBD">
        <w:rPr>
          <w:rFonts w:hint="cs" w:cs="B Nazanin"/>
          <w:sz w:val="28"/>
          <w:szCs w:val="28"/>
          <w:rtl/>
        </w:rPr>
        <w:t xml:space="preserve">لازم است </w:t>
      </w:r>
      <w:r w:rsidRPr="00240BBD" w:rsidR="00F666ED">
        <w:rPr>
          <w:rFonts w:hint="cs" w:cs="B Nazanin"/>
          <w:sz w:val="28"/>
          <w:szCs w:val="28"/>
          <w:u w:val="single"/>
          <w:rtl/>
        </w:rPr>
        <w:t>برچسب معتبر و قابل ردگیری از اداره استاندارد شامل شماره سریال آزمون، شماره ردگیری و تاریخ اعتبار بر روی سیلندر درج شود</w:t>
      </w:r>
      <w:r w:rsidRPr="00240BBD" w:rsidR="00F666ED">
        <w:rPr>
          <w:rFonts w:hint="cs" w:cs="B Nazanin"/>
          <w:sz w:val="28"/>
          <w:szCs w:val="28"/>
          <w:rtl/>
        </w:rPr>
        <w:t xml:space="preserve"> در غیر این صورت تست انجام پذیرفته اعتبار نخواهد داشت.</w:t>
      </w:r>
    </w:p>
    <w:p w:rsidRPr="00240BBD" w:rsidR="00971761" w:rsidP="00971761" w:rsidRDefault="00971761" w14:paraId="392DD5C2" w14:textId="77777777">
      <w:pPr>
        <w:jc w:val="lowKashida"/>
        <w:rPr>
          <w:rFonts w:cs="B Nazanin"/>
          <w:sz w:val="28"/>
          <w:szCs w:val="28"/>
          <w:lang w:bidi="fa-IR"/>
        </w:rPr>
      </w:pPr>
      <w:bookmarkStart w:name="_GoBack" w:id="0"/>
      <w:bookmarkEnd w:id="0"/>
    </w:p>
    <w:p w:rsidRPr="00240BBD" w:rsidR="00971761" w:rsidP="00971761" w:rsidRDefault="00590578" w14:paraId="392DD5C3" w14:textId="77777777">
      <w:pPr>
        <w:rPr>
          <w:rFonts w:cs="B Nazanin"/>
          <w:sz w:val="28"/>
          <w:szCs w:val="28"/>
        </w:rPr>
      </w:pPr>
      <w:r>
        <w:rPr>
          <w:noProof/>
        </w:rPr>
        <mc:AlternateContent>
          <mc:Choice Requires="wps"/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</w:pict>
          </mc:Fallback>
        </mc:AlternateContent>
      </w:r>
    </w:p>
    <w:p>
      <w:r>
        <w:rPr>
          <w:noProof/>
        </w:rPr>
      </w:r>
    </w:p>
    <w:sectPr w:rsidRPr="00240BBD" w:rsidR="00971761" w:rsidSect="00103A0E">
      <w:headerReference w:type="default" r:id="rId8"/>
      <w:footerReference w:type="default" r:id="rId9"/>
      <w:pgSz w:w="11909" w:h="16834" w:code="9"/>
      <w:pgMar w:top="2160" w:right="1829" w:bottom="1440" w:left="16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DD5C8" w14:textId="77777777" w:rsidR="00C92B51" w:rsidRDefault="00C92B51">
      <w:r>
        <w:separator/>
      </w:r>
    </w:p>
  </w:endnote>
  <w:endnote w:type="continuationSeparator" w:id="0">
    <w:p w14:paraId="392DD5C9" w14:textId="77777777" w:rsidR="00C92B51" w:rsidRDefault="00C9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altName w:val="Courier New"/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EKAN">
    <w:panose1 w:val="00000000000000000000"/>
    <w:charset w:val="00"/>
    <w:family w:val="roman"/>
    <w:notTrueType/>
    <w:pitch w:val="default"/>
  </w:font>
  <w:font w:name="IRANSansDN">
    <w:altName w:val="Times New Roman"/>
    <w:panose1 w:val="00000000000000000000"/>
    <w:charset w:val="00"/>
    <w:family w:val="roman"/>
    <w:notTrueType/>
    <w:pitch w:val="default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F9" w:rsidP="00325F59" w:rsidRDefault="00CC0BAF" w14:paraId="392DD5CF" w14:textId="77777777">
    <w:pPr>
      <w:pStyle w:val="Footer"/>
      <w:rPr>
        <w:lang w:bidi="fa-IR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editId="392DD5D7" wp14:anchorId="392DD5D6">
              <wp:simplePos x="0" y="0"/>
              <wp:positionH relativeFrom="column">
                <wp:posOffset>-733425</wp:posOffset>
              </wp:positionH>
              <wp:positionV relativeFrom="paragraph">
                <wp:posOffset>-55881</wp:posOffset>
              </wp:positionV>
              <wp:extent cx="7029450" cy="0"/>
              <wp:effectExtent l="0" t="0" r="19050" b="19050"/>
              <wp:wrapNone/>
              <wp:docPr id="2" name="AutoShape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29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oned="t" filled="f" o:spt="32" path="m,l21600,21600e">
              <v:path fillok="f" arrowok="t" o:connecttype="none"/>
              <o:lock v:ext="edit" shapetype="t"/>
            </v:shapetype>
            <v:shape id="AutoShape 15" style="position:absolute;margin-left:-57.75pt;margin-top:-4.4pt;width:553.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4hR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editId="392DD5D9" wp14:anchorId="392DD5D8">
              <wp:simplePos x="0" y="0"/>
              <wp:positionH relativeFrom="column">
                <wp:posOffset>-733425</wp:posOffset>
              </wp:positionH>
              <wp:positionV relativeFrom="paragraph">
                <wp:posOffset>49530</wp:posOffset>
              </wp:positionV>
              <wp:extent cx="7029450" cy="571500"/>
              <wp:effectExtent l="0" t="0" r="0" b="0"/>
              <wp:wrapNone/>
              <wp:docPr id="1" name="Text 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945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513" w:rsidP="00A75513" w:rsidRDefault="00A75513" w14:paraId="392DD5E1" w14:textId="77777777">
                          <w:pPr>
                            <w:jc w:val="center"/>
                            <w:rPr>
                              <w:rFonts w:cs="B Mitra"/>
                              <w:b/>
                              <w:bCs/>
                              <w:lang w:bidi="fa-IR"/>
                            </w:rPr>
                          </w:pPr>
                          <w:r>
                            <w:rPr>
                              <w:rFonts w:hint="cs" w:cs="B Mitra"/>
                              <w:b/>
                              <w:bCs/>
                              <w:rtl/>
                              <w:lang w:bidi="fa-IR"/>
                            </w:rPr>
                            <w:t xml:space="preserve">آدرس : خيابان انقلاب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rtl/>
                              <w:lang w:bidi="fa-IR"/>
                            </w:rPr>
                            <w:t>–</w:t>
                          </w:r>
                          <w:r>
                            <w:rPr>
                              <w:rFonts w:hint="cs" w:cs="B Mitra"/>
                              <w:b/>
                              <w:bCs/>
                              <w:rtl/>
                              <w:lang w:bidi="fa-IR"/>
                            </w:rPr>
                            <w:t xml:space="preserve"> خيابان وصال شيرازي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rtl/>
                              <w:lang w:bidi="fa-IR"/>
                            </w:rPr>
                            <w:t>–</w:t>
                          </w:r>
                          <w:r>
                            <w:rPr>
                              <w:rFonts w:hint="cs" w:cs="B Mitra"/>
                              <w:b/>
                              <w:bCs/>
                              <w:rtl/>
                              <w:lang w:bidi="fa-IR"/>
                            </w:rPr>
                            <w:t xml:space="preserve"> نرسيده به خيابان طالقاني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rtl/>
                              <w:lang w:bidi="fa-IR"/>
                            </w:rPr>
                            <w:t>–</w:t>
                          </w:r>
                          <w:r>
                            <w:rPr>
                              <w:rFonts w:hint="cs" w:cs="B Mitra"/>
                              <w:b/>
                              <w:bCs/>
                              <w:rtl/>
                              <w:lang w:bidi="fa-IR"/>
                            </w:rPr>
                            <w:t xml:space="preserve"> كوچه شهيد عباس شفيعي پلاك 2 </w:t>
                          </w:r>
                        </w:p>
                        <w:p w:rsidR="00A75513" w:rsidP="00A75513" w:rsidRDefault="00A75513" w14:paraId="392DD5E2" w14:textId="77777777">
                          <w:pPr>
                            <w:jc w:val="center"/>
                            <w:rPr>
                              <w:rFonts w:cs="B Mitra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 w:cs="B Mitra"/>
                              <w:b/>
                              <w:bCs/>
                              <w:rtl/>
                              <w:lang w:bidi="fa-IR"/>
                            </w:rPr>
                            <w:t xml:space="preserve">تلفن : 4-66978201  فکس :66978053آدرس الكترونيك : </w:t>
                          </w:r>
                          <w:hyperlink w:history="1" r:id="rId1">
                            <w:r>
                              <w:rPr>
                                <w:rStyle w:val="Hyperlink"/>
                                <w:rFonts w:cs="B Mitra"/>
                                <w:b/>
                                <w:bCs/>
                                <w:lang w:bidi="fa-IR"/>
                              </w:rPr>
                              <w:t>http://sthn.tums.ac.ir</w:t>
                            </w:r>
                          </w:hyperlink>
                        </w:p>
                        <w:p w:rsidRPr="00526BDC" w:rsidR="00340E9A" w:rsidP="00340E9A" w:rsidRDefault="00340E9A" w14:paraId="392DD5E3" w14:textId="77777777">
                          <w:pPr>
                            <w:jc w:val="center"/>
                            <w:rPr>
                              <w:rFonts w:cs="Mitra"/>
                              <w:b/>
                              <w:bCs/>
                              <w:sz w:val="16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style="position:absolute;left:0;text-align:left;margin-left:-57.75pt;margin-top:3.9pt;width:553.5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">
              <v:textbox>
                <w:txbxContent>
                  <w:p w:rsidR="00A75513" w:rsidP="00A75513" w:rsidRDefault="00A75513">
                    <w:pPr>
                      <w:jc w:val="center"/>
                      <w:rPr>
                        <w:rFonts w:cs="B Mitra"/>
                        <w:b/>
                        <w:bCs/>
                        <w:lang w:bidi="fa-IR"/>
                      </w:rPr>
                    </w:pPr>
                    <w:r>
                      <w:rPr>
                        <w:rFonts w:hint="cs" w:cs="B Mitra"/>
                        <w:b/>
                        <w:bCs/>
                        <w:rtl/>
                        <w:lang w:bidi="fa-IR"/>
                      </w:rPr>
                      <w:t xml:space="preserve">آدرس : خيابان انقلاب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rtl/>
                        <w:lang w:bidi="fa-IR"/>
                      </w:rPr>
                      <w:t>–</w:t>
                    </w:r>
                    <w:r>
                      <w:rPr>
                        <w:rFonts w:hint="cs" w:cs="B Mitra"/>
                        <w:b/>
                        <w:bCs/>
                        <w:rtl/>
                        <w:lang w:bidi="fa-IR"/>
                      </w:rPr>
                      <w:t xml:space="preserve"> خيابان وصال شيرازي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rtl/>
                        <w:lang w:bidi="fa-IR"/>
                      </w:rPr>
                      <w:t>–</w:t>
                    </w:r>
                    <w:r>
                      <w:rPr>
                        <w:rFonts w:hint="cs" w:cs="B Mitra"/>
                        <w:b/>
                        <w:bCs/>
                        <w:rtl/>
                        <w:lang w:bidi="fa-IR"/>
                      </w:rPr>
                      <w:t xml:space="preserve"> نرسيده به خيابان طالقاني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rtl/>
                        <w:lang w:bidi="fa-IR"/>
                      </w:rPr>
                      <w:t>–</w:t>
                    </w:r>
                    <w:r>
                      <w:rPr>
                        <w:rFonts w:hint="cs" w:cs="B Mitra"/>
                        <w:b/>
                        <w:bCs/>
                        <w:rtl/>
                        <w:lang w:bidi="fa-IR"/>
                      </w:rPr>
                      <w:t xml:space="preserve"> كوچه شهيد عباس شفيعي پلاك 2 </w:t>
                    </w:r>
                  </w:p>
                  <w:p w:rsidR="00A75513" w:rsidP="00A75513" w:rsidRDefault="00A75513">
                    <w:pPr>
                      <w:jc w:val="center"/>
                      <w:rPr>
                        <w:rFonts w:cs="B Mitra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hint="cs" w:cs="B Mitra"/>
                        <w:b/>
                        <w:bCs/>
                        <w:rtl/>
                        <w:lang w:bidi="fa-IR"/>
                      </w:rPr>
                      <w:t xml:space="preserve">تلفن : 4-66978201  فکس :66978053آدرس الكترونيك : </w:t>
                    </w:r>
                    <w:hyperlink w:history="1" r:id="rId2">
                      <w:r>
                        <w:rPr>
                          <w:rStyle w:val="Hyperlink"/>
                          <w:rFonts w:cs="B Mitra"/>
                          <w:b/>
                          <w:bCs/>
                          <w:lang w:bidi="fa-IR"/>
                        </w:rPr>
                        <w:t>http://sthn.tums.ac.ir</w:t>
                      </w:r>
                    </w:hyperlink>
                  </w:p>
                  <w:p w:rsidRPr="00526BDC" w:rsidR="00340E9A" w:rsidP="00340E9A" w:rsidRDefault="00340E9A">
                    <w:pPr>
                      <w:jc w:val="center"/>
                      <w:rPr>
                        <w:rFonts w:cs="Mitra"/>
                        <w:b/>
                        <w:bCs/>
                        <w:sz w:val="16"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DD5C6" w14:textId="77777777" w:rsidR="00C92B51" w:rsidRDefault="00C92B51">
      <w:r>
        <w:separator/>
      </w:r>
    </w:p>
  </w:footnote>
  <w:footnote w:type="continuationSeparator" w:id="0">
    <w:p w14:paraId="392DD5C7" w14:textId="77777777" w:rsidR="00C92B51" w:rsidRDefault="00C92B51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E56" w:rsidP="00F94CC5" w:rsidRDefault="0041765E" w14:paraId="392DD5CA" w14:textId="77777777">
    <w:pPr>
      <w:jc w:val="center"/>
      <w:rPr>
        <w:rFonts w:cs="B Mitra"/>
        <w:color w:val="FF0000"/>
        <w:sz w:val="22"/>
        <w:szCs w:val="22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editId="392DD5D1" wp14:anchorId="392DD5D0">
              <wp:simplePos x="0" y="0"/>
              <wp:positionH relativeFrom="column">
                <wp:posOffset>-748665</wp:posOffset>
              </wp:positionH>
              <wp:positionV relativeFrom="paragraph">
                <wp:posOffset>-106045</wp:posOffset>
              </wp:positionV>
              <wp:extent cx="1524000" cy="1247775"/>
              <wp:effectExtent l="0" t="0" r="0" b="9525"/>
              <wp:wrapNone/>
              <wp:docPr id="14" name="Text 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1247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3F4925" w:rsidR="0041765E" w:rsidP="0041765E" w:rsidRDefault="0041765E" w14:paraId="392DD5DB" w14:textId="77777777">
                          <w:pPr>
                            <w:spacing w:after="120"/>
                            <w:rPr>
                              <w:rFonts w:ascii="Tahoma" w:hAnsi="Tahoma" w:cs="B Mitra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3F4925">
                            <w:rPr>
                              <w:rFonts w:ascii="Tahoma" w:hAnsi="Tahoma" w:cs="B Mitra"/>
                              <w:b/>
                              <w:bCs/>
                              <w:kern w:val="16"/>
                              <w:sz w:val="20"/>
                              <w:szCs w:val="20"/>
                              <w:rtl/>
                              <w:lang w:bidi="fa-IR"/>
                            </w:rPr>
                            <w:t>تاريخ</w:t>
                          </w:r>
                          <w:r w:rsidRPr="003F4925">
                            <w:rPr>
                              <w:rFonts w:ascii="Tahoma" w:hAnsi="Tahoma" w:cs="B Mitra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:</w:t>
                          </w:r>
                          <w:bookmarkStart w:name="Date" w:id="1"/>
                          <w:r w:rsidRPr="003F4925">
                            <w:rPr>
                              <w:rFonts w:ascii="Tahoma" w:hAnsi="Tahoma" w:cs="B Mitra"/>
                              <w:sz w:val="20"/>
                              <w:szCs w:val="20"/>
                              <w:lang w:bidi="fa-IR"/>
                              <w:rtl/>
                            </w:rPr>
                            <w:t xml:space="preserve">16/09/1400</w:t>
                          </w:r>
                          <w:r w:rsidRPr="003F4925">
                            <w:rPr>
                              <w:rFonts w:ascii="Tahoma" w:hAnsi="Tahoma" w:cs="B Mitra"/>
                              <w:sz w:val="20"/>
                              <w:szCs w:val="20"/>
                              <w:lang w:bidi="fa-IR"/>
                              <w:rtl/>
                            </w:rPr>
                            <w:t/>
                          </w:r>
                          <w:bookmarkEnd w:id="1"/>
                        </w:p>
                        <w:p w:rsidRPr="003F4925" w:rsidR="0041765E" w:rsidP="0041765E" w:rsidRDefault="0041765E" w14:paraId="392DD5DC" w14:textId="77777777">
                          <w:pPr>
                            <w:spacing w:after="120"/>
                            <w:rPr>
                              <w:rFonts w:ascii="Tahoma" w:hAnsi="Tahoma" w:cs="B Mitra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3F4925">
                            <w:rPr>
                              <w:rFonts w:ascii="Tahoma" w:hAnsi="Tahoma" w:cs="B Mitra"/>
                              <w:b/>
                              <w:bCs/>
                              <w:kern w:val="16"/>
                              <w:sz w:val="20"/>
                              <w:szCs w:val="20"/>
                              <w:rtl/>
                            </w:rPr>
                            <w:t>شماره:</w:t>
                          </w:r>
                          <w:bookmarkStart w:name="Num" w:id="2"/>
                          <w:r w:rsidRPr="003F4925">
                            <w:rPr>
                              <w:rFonts w:ascii="Tahoma" w:hAnsi="Tahoma" w:cs="B Mitra"/>
                              <w:b/>
                              <w:bCs/>
                              <w:kern w:val="16"/>
                              <w:sz w:val="20"/>
                              <w:szCs w:val="20"/>
                              <w:rtl/>
                            </w:rPr>
                            <w:t xml:space="preserve">7693/</w:t>
                          </w:r>
                          <w:r w:rsidRPr="003F4925">
                            <w:rPr>
                              <w:rFonts w:ascii="Tahoma" w:hAnsi="Tahoma" w:cs="B Mitra"/>
                              <w:b/>
                              <w:bCs/>
                              <w:kern w:val="16"/>
                              <w:sz w:val="20"/>
                              <w:szCs w:val="20"/>
                              <w:rtl/>
                            </w:rPr>
                            <w:t xml:space="preserve">12/</w:t>
                          </w:r>
                          <w:r w:rsidRPr="003F4925">
                            <w:rPr>
                              <w:rFonts w:ascii="Tahoma" w:hAnsi="Tahoma" w:cs="B Mitra"/>
                              <w:b/>
                              <w:bCs/>
                              <w:kern w:val="16"/>
                              <w:sz w:val="20"/>
                              <w:szCs w:val="20"/>
                              <w:rtl/>
                            </w:rPr>
                            <w:t xml:space="preserve">11/</w:t>
                          </w:r>
                          <w:r w:rsidRPr="003F4925">
                            <w:rPr>
                              <w:rFonts w:ascii="Tahoma" w:hAnsi="Tahoma" w:cs="B Mitra"/>
                              <w:b/>
                              <w:bCs/>
                              <w:kern w:val="16"/>
                              <w:sz w:val="20"/>
                              <w:szCs w:val="20"/>
                              <w:rtl/>
                            </w:rPr>
                            <w:t xml:space="preserve">1400</w:t>
                          </w:r>
                          <w:r w:rsidRPr="003F4925">
                            <w:rPr>
                              <w:rFonts w:ascii="Tahoma" w:hAnsi="Tahoma" w:cs="B Mitra"/>
                              <w:b/>
                              <w:bCs/>
                              <w:kern w:val="16"/>
                              <w:sz w:val="20"/>
                              <w:szCs w:val="20"/>
                              <w:rtl/>
                            </w:rPr>
                            <w:t/>
                          </w:r>
                          <w:bookmarkEnd w:id="2"/>
                        </w:p>
                        <w:p w:rsidRPr="003F4925" w:rsidR="0041765E" w:rsidP="0041765E" w:rsidRDefault="0041765E" w14:paraId="392DD5DD" w14:textId="77777777">
                          <w:pPr>
                            <w:spacing w:after="120"/>
                            <w:rPr>
                              <w:rFonts w:ascii="Tahoma" w:hAnsi="Tahoma" w:cs="B Mitra"/>
                              <w:b/>
                              <w:spacing w:val="6"/>
                              <w:kern w:val="16"/>
                              <w:sz w:val="20"/>
                              <w:szCs w:val="20"/>
                              <w:rtl/>
                            </w:rPr>
                          </w:pPr>
                          <w:r w:rsidRPr="003F4925">
                            <w:rPr>
                              <w:rFonts w:ascii="Tahoma" w:hAnsi="Tahoma" w:cs="B Mitra"/>
                              <w:b/>
                              <w:bCs/>
                              <w:spacing w:val="6"/>
                              <w:kern w:val="16"/>
                              <w:sz w:val="20"/>
                              <w:szCs w:val="20"/>
                              <w:rtl/>
                            </w:rPr>
                            <w:t>پيوست:</w:t>
                          </w:r>
                          <w:r w:rsidRPr="003F4925">
                            <w:rPr>
                              <w:rFonts w:ascii="Tahoma" w:hAnsi="Tahoma" w:cs="B Mitra"/>
                              <w:b/>
                              <w:bCs/>
                              <w:spacing w:val="6"/>
                              <w:kern w:val="16"/>
                              <w:sz w:val="20"/>
                              <w:szCs w:val="20"/>
                            </w:rPr>
                            <w:t xml:space="preserve">   </w:t>
                          </w:r>
                          <w:r w:rsidRPr="003F4925">
                            <w:rPr>
                              <w:rFonts w:hint="cs" w:ascii="Tahoma" w:hAnsi="Tahoma" w:cs="B Mitra"/>
                              <w:b/>
                              <w:spacing w:val="6"/>
                              <w:kern w:val="16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bookmarkStart w:name="Attach" w:id="3"/>
                          <w:r w:rsidRPr="00713453">
                            <w:rPr>
                              <w:rFonts w:hint="cs" w:ascii="Tahoma" w:hAnsi="Tahoma" w:cs="B Mitra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دارد</w:t>
                          </w:r>
                          <w:r w:rsidRPr="00713453">
                            <w:rPr>
                              <w:rFonts w:hint="cs" w:ascii="Tahoma" w:hAnsi="Tahoma" w:cs="B Mitra"/>
                              <w:sz w:val="20"/>
                              <w:szCs w:val="20"/>
                              <w:rtl/>
                              <w:lang w:bidi="fa-IR"/>
                            </w:rPr>
                            <w:t/>
                          </w:r>
                          <w:bookmarkEnd w:id="3"/>
                        </w:p>
                        <w:p w:rsidRPr="003F4925" w:rsidR="0041765E" w:rsidP="0041765E" w:rsidRDefault="0041765E" w14:paraId="392DD5DE" w14:textId="77777777">
                          <w:pPr>
                            <w:spacing w:after="120"/>
                            <w:rPr>
                              <w:rFonts w:ascii="Tahoma" w:hAnsi="Tahoma" w:cs="B Mitra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706137">
                            <w:rPr>
                              <w:rFonts w:hint="cs" w:ascii="Tahoma" w:hAnsi="Tahoma" w:cs="B Mitra"/>
                              <w:b/>
                              <w:bCs/>
                              <w:spacing w:val="6"/>
                              <w:kern w:val="16"/>
                              <w:sz w:val="20"/>
                              <w:szCs w:val="20"/>
                              <w:rtl/>
                            </w:rPr>
                            <w:t>ساعت</w:t>
                          </w:r>
                          <w:r w:rsidRPr="003F4925">
                            <w:rPr>
                              <w:rFonts w:hint="cs" w:ascii="Tahoma" w:hAnsi="Tahoma" w:cs="B Mitra"/>
                              <w:bCs/>
                              <w:spacing w:val="6"/>
                              <w:kern w:val="16"/>
                              <w:sz w:val="20"/>
                              <w:szCs w:val="20"/>
                              <w:rtl/>
                            </w:rPr>
                            <w:t>:</w:t>
                          </w:r>
                          <w:r w:rsidRPr="003F4925">
                            <w:rPr>
                              <w:rFonts w:ascii="Tahoma" w:hAnsi="Tahoma" w:cs="B Mitra"/>
                              <w:bCs/>
                              <w:spacing w:val="6"/>
                              <w:kern w:val="16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F4925">
                            <w:rPr>
                              <w:rFonts w:hint="cs" w:ascii="Tahoma" w:hAnsi="Tahoma" w:cs="B Mitra"/>
                              <w:b/>
                              <w:spacing w:val="6"/>
                              <w:kern w:val="16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bookmarkStart w:name="clock" w:id="4"/>
                          <w:r w:rsidRPr="00ED61C1">
                            <w:rPr>
                              <w:rFonts w:hint="cs" w:ascii="Tahoma" w:hAnsi="Tahoma" w:cs="B Mitra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22:28</w:t>
                          </w:r>
                          <w:r w:rsidRPr="00ED61C1">
                            <w:rPr>
                              <w:rFonts w:hint="cs" w:ascii="Tahoma" w:hAnsi="Tahoma" w:cs="B Mitra"/>
                              <w:sz w:val="20"/>
                              <w:szCs w:val="20"/>
                              <w:rtl/>
                              <w:lang w:bidi="fa-IR"/>
                            </w:rPr>
                            <w:t/>
                          </w:r>
                          <w:bookmarkEnd w:id="4"/>
                          <w:r w:rsidRPr="003F4925">
                            <w:rPr>
                              <w:rFonts w:hint="cs" w:ascii="Tahoma" w:hAnsi="Tahoma" w:cs="B Mitra"/>
                              <w:b/>
                              <w:spacing w:val="6"/>
                              <w:kern w:val="16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style="position:absolute;left:0;text-align:left;margin-left:-58.95pt;margin-top:-8.35pt;width:120pt;height:9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">
              <v:textbox>
                <w:txbxContent>
                  <w:p w:rsidRPr="003F4925" w:rsidR="0041765E" w:rsidP="0041765E" w:rsidRDefault="0041765E">
                    <w:pPr>
                      <w:spacing w:after="120"/>
                      <w:rPr>
                        <w:rFonts w:ascii="Tahoma" w:hAnsi="Tahoma" w:cs="B Mitra"/>
                        <w:sz w:val="20"/>
                        <w:szCs w:val="20"/>
                        <w:rtl/>
                        <w:lang w:bidi="fa-IR"/>
                      </w:rPr>
                    </w:pPr>
                    <w:r w:rsidRPr="003F4925">
                      <w:rPr>
                        <w:rFonts w:ascii="Tahoma" w:hAnsi="Tahoma" w:cs="B Mitra"/>
                        <w:b/>
                        <w:bCs/>
                        <w:kern w:val="16"/>
                        <w:sz w:val="20"/>
                        <w:szCs w:val="20"/>
                        <w:rtl/>
                        <w:lang w:bidi="fa-IR"/>
                      </w:rPr>
                      <w:t>تاريخ</w:t>
                    </w:r>
                    <w:r w:rsidRPr="003F4925">
                      <w:rPr>
                        <w:rFonts w:ascii="Tahoma" w:hAnsi="Tahoma" w:cs="B Mitra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</w:t>
                    </w:r>
                    <w:bookmarkStart w:name="Date" w:id="5"/>
                    <w:r w:rsidRPr="003F4925">
                      <w:rPr>
                        <w:rFonts w:ascii="Tahoma" w:hAnsi="Tahoma" w:cs="B Mitra"/>
                        <w:sz w:val="20"/>
                        <w:szCs w:val="20"/>
                        <w:lang w:bidi="fa-IR"/>
                        <w:rtl/>
                      </w:rPr>
                      <w:t xml:space="preserve">16/09/1400</w:t>
                    </w:r>
                    <w:r w:rsidRPr="003F4925">
                      <w:rPr>
                        <w:rFonts w:ascii="Tahoma" w:hAnsi="Tahoma" w:cs="B Mitra"/>
                        <w:sz w:val="20"/>
                        <w:szCs w:val="20"/>
                        <w:lang w:bidi="fa-IR"/>
                        <w:rtl/>
                      </w:rPr>
                      <w:t/>
                    </w:r>
                    <w:bookmarkEnd w:id="5"/>
                  </w:p>
                  <w:p w:rsidRPr="003F4925" w:rsidR="0041765E" w:rsidP="0041765E" w:rsidRDefault="0041765E">
                    <w:pPr>
                      <w:spacing w:after="120"/>
                      <w:rPr>
                        <w:rFonts w:ascii="Tahoma" w:hAnsi="Tahoma" w:cs="B Mitra"/>
                        <w:sz w:val="20"/>
                        <w:szCs w:val="20"/>
                        <w:rtl/>
                        <w:lang w:bidi="fa-IR"/>
                      </w:rPr>
                    </w:pPr>
                    <w:r w:rsidRPr="003F4925">
                      <w:rPr>
                        <w:rFonts w:ascii="Tahoma" w:hAnsi="Tahoma" w:cs="B Mitra"/>
                        <w:b/>
                        <w:bCs/>
                        <w:kern w:val="16"/>
                        <w:sz w:val="20"/>
                        <w:szCs w:val="20"/>
                        <w:rtl/>
                      </w:rPr>
                      <w:t>شماره:</w:t>
                    </w:r>
                    <w:bookmarkStart w:name="Num" w:id="6"/>
                    <w:r w:rsidRPr="003F4925">
                      <w:rPr>
                        <w:rFonts w:ascii="Tahoma" w:hAnsi="Tahoma" w:cs="B Mitra"/>
                        <w:b/>
                        <w:bCs/>
                        <w:kern w:val="16"/>
                        <w:sz w:val="20"/>
                        <w:szCs w:val="20"/>
                        <w:rtl/>
                      </w:rPr>
                      <w:t xml:space="preserve">7693/</w:t>
                    </w:r>
                    <w:r w:rsidRPr="003F4925">
                      <w:rPr>
                        <w:rFonts w:ascii="Tahoma" w:hAnsi="Tahoma" w:cs="B Mitra"/>
                        <w:b/>
                        <w:bCs/>
                        <w:kern w:val="16"/>
                        <w:sz w:val="20"/>
                        <w:szCs w:val="20"/>
                        <w:rtl/>
                      </w:rPr>
                      <w:t xml:space="preserve">12/</w:t>
                    </w:r>
                    <w:r w:rsidRPr="003F4925">
                      <w:rPr>
                        <w:rFonts w:ascii="Tahoma" w:hAnsi="Tahoma" w:cs="B Mitra"/>
                        <w:b/>
                        <w:bCs/>
                        <w:kern w:val="16"/>
                        <w:sz w:val="20"/>
                        <w:szCs w:val="20"/>
                        <w:rtl/>
                      </w:rPr>
                      <w:t xml:space="preserve">11/</w:t>
                    </w:r>
                    <w:r w:rsidRPr="003F4925">
                      <w:rPr>
                        <w:rFonts w:ascii="Tahoma" w:hAnsi="Tahoma" w:cs="B Mitra"/>
                        <w:b/>
                        <w:bCs/>
                        <w:kern w:val="16"/>
                        <w:sz w:val="20"/>
                        <w:szCs w:val="20"/>
                        <w:rtl/>
                      </w:rPr>
                      <w:t xml:space="preserve">1400</w:t>
                    </w:r>
                    <w:r w:rsidRPr="003F4925">
                      <w:rPr>
                        <w:rFonts w:ascii="Tahoma" w:hAnsi="Tahoma" w:cs="B Mitra"/>
                        <w:b/>
                        <w:bCs/>
                        <w:kern w:val="16"/>
                        <w:sz w:val="20"/>
                        <w:szCs w:val="20"/>
                        <w:rtl/>
                      </w:rPr>
                      <w:t/>
                    </w:r>
                    <w:bookmarkEnd w:id="6"/>
                  </w:p>
                  <w:p w:rsidRPr="003F4925" w:rsidR="0041765E" w:rsidP="0041765E" w:rsidRDefault="0041765E">
                    <w:pPr>
                      <w:spacing w:after="120"/>
                      <w:rPr>
                        <w:rFonts w:ascii="Tahoma" w:hAnsi="Tahoma" w:cs="B Mitra"/>
                        <w:b/>
                        <w:spacing w:val="6"/>
                        <w:kern w:val="16"/>
                        <w:sz w:val="20"/>
                        <w:szCs w:val="20"/>
                        <w:rtl/>
                      </w:rPr>
                    </w:pPr>
                    <w:r w:rsidRPr="003F4925">
                      <w:rPr>
                        <w:rFonts w:ascii="Tahoma" w:hAnsi="Tahoma" w:cs="B Mitra"/>
                        <w:b/>
                        <w:bCs/>
                        <w:spacing w:val="6"/>
                        <w:kern w:val="16"/>
                        <w:sz w:val="20"/>
                        <w:szCs w:val="20"/>
                        <w:rtl/>
                      </w:rPr>
                      <w:t>پيوست:</w:t>
                    </w:r>
                    <w:r w:rsidRPr="003F4925">
                      <w:rPr>
                        <w:rFonts w:ascii="Tahoma" w:hAnsi="Tahoma" w:cs="B Mitra"/>
                        <w:b/>
                        <w:bCs/>
                        <w:spacing w:val="6"/>
                        <w:kern w:val="16"/>
                        <w:sz w:val="20"/>
                        <w:szCs w:val="20"/>
                      </w:rPr>
                      <w:t xml:space="preserve">   </w:t>
                    </w:r>
                    <w:r w:rsidRPr="003F4925">
                      <w:rPr>
                        <w:rFonts w:hint="cs" w:ascii="Tahoma" w:hAnsi="Tahoma" w:cs="B Mitra"/>
                        <w:b/>
                        <w:spacing w:val="6"/>
                        <w:kern w:val="16"/>
                        <w:sz w:val="20"/>
                        <w:szCs w:val="20"/>
                        <w:rtl/>
                      </w:rPr>
                      <w:t xml:space="preserve"> </w:t>
                    </w:r>
                    <w:bookmarkStart w:name="Attach" w:id="7"/>
                    <w:r w:rsidRPr="00713453">
                      <w:rPr>
                        <w:rFonts w:hint="cs" w:ascii="Tahoma" w:hAnsi="Tahoma" w:cs="B Mitra"/>
                        <w:sz w:val="20"/>
                        <w:szCs w:val="20"/>
                        <w:rtl/>
                        <w:lang w:bidi="fa-IR"/>
                      </w:rPr>
                      <w:t xml:space="preserve">دارد</w:t>
                    </w:r>
                    <w:r w:rsidRPr="00713453">
                      <w:rPr>
                        <w:rFonts w:hint="cs" w:ascii="Tahoma" w:hAnsi="Tahoma" w:cs="B Mitra"/>
                        <w:sz w:val="20"/>
                        <w:szCs w:val="20"/>
                        <w:rtl/>
                        <w:lang w:bidi="fa-IR"/>
                      </w:rPr>
                      <w:t/>
                    </w:r>
                    <w:bookmarkEnd w:id="7"/>
                  </w:p>
                  <w:p w:rsidRPr="003F4925" w:rsidR="0041765E" w:rsidP="0041765E" w:rsidRDefault="0041765E">
                    <w:pPr>
                      <w:spacing w:after="120"/>
                      <w:rPr>
                        <w:rFonts w:ascii="Tahoma" w:hAnsi="Tahoma" w:cs="B Mitra"/>
                        <w:sz w:val="20"/>
                        <w:szCs w:val="20"/>
                        <w:rtl/>
                        <w:lang w:bidi="fa-IR"/>
                      </w:rPr>
                    </w:pPr>
                    <w:r w:rsidRPr="00706137">
                      <w:rPr>
                        <w:rFonts w:hint="cs" w:ascii="Tahoma" w:hAnsi="Tahoma" w:cs="B Mitra"/>
                        <w:b/>
                        <w:bCs/>
                        <w:spacing w:val="6"/>
                        <w:kern w:val="16"/>
                        <w:sz w:val="20"/>
                        <w:szCs w:val="20"/>
                        <w:rtl/>
                      </w:rPr>
                      <w:t>ساعت</w:t>
                    </w:r>
                    <w:r w:rsidRPr="003F4925">
                      <w:rPr>
                        <w:rFonts w:hint="cs" w:ascii="Tahoma" w:hAnsi="Tahoma" w:cs="B Mitra"/>
                        <w:bCs/>
                        <w:spacing w:val="6"/>
                        <w:kern w:val="16"/>
                        <w:sz w:val="20"/>
                        <w:szCs w:val="20"/>
                        <w:rtl/>
                      </w:rPr>
                      <w:t>:</w:t>
                    </w:r>
                    <w:r w:rsidRPr="003F4925">
                      <w:rPr>
                        <w:rFonts w:ascii="Tahoma" w:hAnsi="Tahoma" w:cs="B Mitra"/>
                        <w:bCs/>
                        <w:spacing w:val="6"/>
                        <w:kern w:val="16"/>
                        <w:sz w:val="20"/>
                        <w:szCs w:val="20"/>
                      </w:rPr>
                      <w:t xml:space="preserve"> </w:t>
                    </w:r>
                    <w:r w:rsidRPr="003F4925">
                      <w:rPr>
                        <w:rFonts w:hint="cs" w:ascii="Tahoma" w:hAnsi="Tahoma" w:cs="B Mitra"/>
                        <w:b/>
                        <w:spacing w:val="6"/>
                        <w:kern w:val="16"/>
                        <w:sz w:val="20"/>
                        <w:szCs w:val="20"/>
                        <w:rtl/>
                      </w:rPr>
                      <w:t xml:space="preserve"> </w:t>
                    </w:r>
                    <w:bookmarkStart w:name="clock" w:id="8"/>
                    <w:r w:rsidRPr="00ED61C1">
                      <w:rPr>
                        <w:rFonts w:hint="cs" w:ascii="Tahoma" w:hAnsi="Tahoma" w:cs="B Mitra"/>
                        <w:sz w:val="20"/>
                        <w:szCs w:val="20"/>
                        <w:rtl/>
                        <w:lang w:bidi="fa-IR"/>
                      </w:rPr>
                      <w:t xml:space="preserve">22:28</w:t>
                    </w:r>
                    <w:r w:rsidRPr="00ED61C1">
                      <w:rPr>
                        <w:rFonts w:hint="cs" w:ascii="Tahoma" w:hAnsi="Tahoma" w:cs="B Mitra"/>
                        <w:sz w:val="20"/>
                        <w:szCs w:val="20"/>
                        <w:rtl/>
                        <w:lang w:bidi="fa-IR"/>
                      </w:rPr>
                      <w:t/>
                    </w:r>
                    <w:bookmarkEnd w:id="8"/>
                    <w:r w:rsidRPr="003F4925">
                      <w:rPr>
                        <w:rFonts w:hint="cs" w:ascii="Tahoma" w:hAnsi="Tahoma" w:cs="B Mitra"/>
                        <w:b/>
                        <w:spacing w:val="6"/>
                        <w:kern w:val="16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C0BAF">
      <w:rPr>
        <w:rFonts w:cs="B Mitra"/>
        <w:noProof/>
        <w:color w:val="FF0000"/>
        <w:sz w:val="22"/>
        <w:szCs w:val="22"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editId="392DD5D3" wp14:anchorId="392DD5D2">
              <wp:simplePos x="0" y="0"/>
              <wp:positionH relativeFrom="margin">
                <wp:posOffset>1952625</wp:posOffset>
              </wp:positionH>
              <wp:positionV relativeFrom="margin">
                <wp:posOffset>-1360170</wp:posOffset>
              </wp:positionV>
              <wp:extent cx="1019175" cy="709930"/>
              <wp:effectExtent l="0" t="0" r="28575" b="13970"/>
              <wp:wrapNone/>
              <wp:docPr id="4" name="Text Box 3" descr="find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709930"/>
                      </a:xfrm>
                      <a:prstGeom prst="rect">
                        <a:avLst/>
                      </a:prstGeom>
                      <a:noFill/>
                      <a:ln w="9525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9B3B7C" w:rsidP="00D526AD" w:rsidRDefault="009B3B7C" w14:paraId="392DD5DF" w14:textId="77777777">
                          <w:pPr>
                            <w:spacing w:after="120"/>
                            <w:jc w:val="center"/>
                            <w:rPr>
                              <w:rFonts w:cs="Titr"/>
                              <w:b/>
                              <w:bCs/>
                              <w:kern w:val="16"/>
                              <w:rtl/>
                              <w:lang w:bidi="fa-IR"/>
                            </w:rPr>
                          </w:pPr>
                        </w:p>
                        <w:p w:rsidRPr="00CB5A03" w:rsidR="00DD7E56" w:rsidP="00D526AD" w:rsidRDefault="00DD7E56" w14:paraId="392DD5E0" w14:textId="77777777">
                          <w:pPr>
                            <w:spacing w:after="120"/>
                            <w:jc w:val="center"/>
                            <w:rPr>
                              <w:rFonts w:cs="Titr"/>
                              <w:b/>
                              <w:bCs/>
                              <w:kern w:val="16"/>
                              <w:lang w:bidi="fa-IR"/>
                            </w:rPr>
                          </w:pPr>
                          <w:r w:rsidRPr="00CB5A03">
                            <w:rPr>
                              <w:rFonts w:hint="cs" w:cs="Titr"/>
                              <w:b/>
                              <w:bCs/>
                              <w:kern w:val="16"/>
                              <w:rtl/>
                              <w:lang w:bidi="fa-IR"/>
                            </w:rPr>
                            <w:t>بسمه تعالي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style="position:absolute;left:0;text-align:left;margin-left:153.75pt;margin-top:-107.1pt;width:80.25pt;height:55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lt="find" o:spid="_x0000_s1027" filled="f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">
              <v:textbox>
                <w:txbxContent>
                  <w:p w:rsidR="009B3B7C" w:rsidP="00D526AD" w:rsidRDefault="009B3B7C">
                    <w:pPr>
                      <w:spacing w:after="120"/>
                      <w:jc w:val="center"/>
                      <w:rPr>
                        <w:rFonts w:cs="Titr"/>
                        <w:b/>
                        <w:bCs/>
                        <w:kern w:val="16"/>
                        <w:rtl/>
                        <w:lang w:bidi="fa-IR"/>
                      </w:rPr>
                    </w:pPr>
                  </w:p>
                  <w:p w:rsidRPr="00CB5A03" w:rsidR="00DD7E56" w:rsidP="00D526AD" w:rsidRDefault="00DD7E56">
                    <w:pPr>
                      <w:spacing w:after="120"/>
                      <w:jc w:val="center"/>
                      <w:rPr>
                        <w:rFonts w:cs="Titr"/>
                        <w:b/>
                        <w:bCs/>
                        <w:kern w:val="16"/>
                        <w:lang w:bidi="fa-IR"/>
                      </w:rPr>
                    </w:pPr>
                    <w:r w:rsidRPr="00CB5A03">
                      <w:rPr>
                        <w:rFonts w:hint="cs" w:cs="Titr"/>
                        <w:b/>
                        <w:bCs/>
                        <w:kern w:val="16"/>
                        <w:rtl/>
                        <w:lang w:bidi="fa-IR"/>
                      </w:rPr>
                      <w:t>بسمه تعالي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F94CC5" w:rsidR="00D526AD">
      <w:rPr>
        <w:noProof/>
        <w:sz w:val="22"/>
        <w:szCs w:val="22"/>
        <w:rtl/>
      </w:rPr>
      <w:drawing>
        <wp:anchor distT="0" distB="0" distL="114300" distR="114300" simplePos="0" relativeHeight="251665408" behindDoc="0" locked="0" layoutInCell="1" allowOverlap="1" wp14:editId="392DD5D5" wp14:anchorId="392DD5D4">
          <wp:simplePos x="0" y="0"/>
          <wp:positionH relativeFrom="column">
            <wp:posOffset>4999990</wp:posOffset>
          </wp:positionH>
          <wp:positionV relativeFrom="paragraph">
            <wp:posOffset>-190500</wp:posOffset>
          </wp:positionV>
          <wp:extent cx="1057275" cy="971550"/>
          <wp:effectExtent l="0" t="0" r="0" b="0"/>
          <wp:wrapNone/>
          <wp:docPr id="13" name="Picture 1" descr="دانشگاه علوم پزشکی تهران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دانشگاه علوم پزشکی تهران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B3B7C" w:rsidP="009B3B7C" w:rsidRDefault="00F94CC5" w14:paraId="392DD5CB" w14:textId="77777777">
    <w:pPr>
      <w:jc w:val="center"/>
      <w:rPr>
        <w:rFonts w:cs="B Mitra"/>
        <w:color w:val="FF0000"/>
        <w:sz w:val="22"/>
        <w:szCs w:val="22"/>
        <w:rtl/>
      </w:rPr>
    </w:pPr>
    <w:r w:rsidRPr="00F94CC5">
      <w:rPr>
        <w:rFonts w:hint="cs" w:cs="B Mitra"/>
        <w:color w:val="FF0000"/>
        <w:sz w:val="22"/>
        <w:szCs w:val="22"/>
        <w:rtl/>
      </w:rPr>
      <w:t xml:space="preserve"> </w:t>
    </w:r>
  </w:p>
  <w:p w:rsidRPr="00F94CC5" w:rsidR="009B3B7C" w:rsidP="009B3B7C" w:rsidRDefault="009B3B7C" w14:paraId="392DD5CC" w14:textId="77777777">
    <w:pPr>
      <w:jc w:val="center"/>
      <w:rPr>
        <w:rFonts w:cs="B Mitra"/>
        <w:color w:val="FF0000"/>
        <w:sz w:val="22"/>
        <w:szCs w:val="22"/>
      </w:rPr>
    </w:pPr>
  </w:p>
  <w:p w:rsidR="009B3B7C" w:rsidP="00DD7E56" w:rsidRDefault="009B3B7C" w14:paraId="392DD5CD" w14:textId="77777777">
    <w:pPr>
      <w:ind w:left="-1179"/>
      <w:rPr>
        <w:rFonts w:cs="B Mitra"/>
        <w:color w:val="FF0000"/>
        <w:sz w:val="22"/>
        <w:szCs w:val="22"/>
        <w:rtl/>
      </w:rPr>
    </w:pPr>
  </w:p>
  <w:p w:rsidRPr="004D02CC" w:rsidR="004D02CC" w:rsidP="00DD7E56" w:rsidRDefault="00DD7E56" w14:paraId="392DD5CE" w14:textId="77777777">
    <w:pPr>
      <w:ind w:left="-1179"/>
      <w:rPr>
        <w:rFonts w:cs="Mitra"/>
        <w:b/>
        <w:bCs/>
        <w:noProof/>
        <w:color w:val="002060"/>
        <w:sz w:val="20"/>
        <w:szCs w:val="20"/>
        <w:rtl/>
        <w:lang w:bidi="fa-IR"/>
      </w:rPr>
    </w:pPr>
    <w:r w:rsidRPr="004D02CC">
      <w:rPr>
        <w:rFonts w:hint="cs" w:cs="Mitra"/>
        <w:b/>
        <w:bCs/>
        <w:noProof/>
        <w:color w:val="002060"/>
        <w:sz w:val="20"/>
        <w:szCs w:val="20"/>
        <w:rtl/>
        <w:lang w:bidi="fa-IR"/>
      </w:rPr>
      <w:t>مرکز بهداشت جنوب تهران</w:t>
    </w:r>
    <w:r w:rsidRPr="00933D8B" w:rsidR="000C3EE3">
      <w:rPr>
        <w:rFonts w:hint="cs" w:cs="B Titr"/>
        <w:noProof/>
        <w:color w:val="17365D" w:themeColor="text2" w:themeShade="BF"/>
        <w:rtl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684F"/>
    <w:multiLevelType w:val="hybridMultilevel"/>
    <w:tmpl w:val="A070806E"/>
    <w:lvl w:ilvl="0" w:tplc="6BD8CD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35C4D"/>
    <w:multiLevelType w:val="singleLevel"/>
    <w:tmpl w:val="04090009"/>
    <w:lvl w:ilvl="0">
      <w:start w:val="1"/>
      <w:numFmt w:val="chosung"/>
      <w:lvlText w:val="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2">
    <w:nsid w:val="713E2653"/>
    <w:multiLevelType w:val="hybridMultilevel"/>
    <w:tmpl w:val="47B0C320"/>
    <w:lvl w:ilvl="0" w:tplc="C5DE89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B82"/>
    <w:rsid w:val="00006517"/>
    <w:rsid w:val="00017497"/>
    <w:rsid w:val="0002142D"/>
    <w:rsid w:val="000272F2"/>
    <w:rsid w:val="00027DD1"/>
    <w:rsid w:val="00042928"/>
    <w:rsid w:val="00067C9A"/>
    <w:rsid w:val="0007132E"/>
    <w:rsid w:val="00091A56"/>
    <w:rsid w:val="000A41D1"/>
    <w:rsid w:val="000B5A98"/>
    <w:rsid w:val="000C3EE3"/>
    <w:rsid w:val="000C5FC6"/>
    <w:rsid w:val="000D3EFB"/>
    <w:rsid w:val="000F2C2F"/>
    <w:rsid w:val="000F31B5"/>
    <w:rsid w:val="001008E3"/>
    <w:rsid w:val="00103A0E"/>
    <w:rsid w:val="001060B6"/>
    <w:rsid w:val="00130CE5"/>
    <w:rsid w:val="00131A2F"/>
    <w:rsid w:val="001411C4"/>
    <w:rsid w:val="00162F3A"/>
    <w:rsid w:val="00164347"/>
    <w:rsid w:val="0016493F"/>
    <w:rsid w:val="001840B6"/>
    <w:rsid w:val="00187C89"/>
    <w:rsid w:val="001B16D8"/>
    <w:rsid w:val="001B1771"/>
    <w:rsid w:val="001D03B7"/>
    <w:rsid w:val="002014FD"/>
    <w:rsid w:val="00203966"/>
    <w:rsid w:val="00211122"/>
    <w:rsid w:val="0023205D"/>
    <w:rsid w:val="00233724"/>
    <w:rsid w:val="00235493"/>
    <w:rsid w:val="00235E2D"/>
    <w:rsid w:val="00240BBD"/>
    <w:rsid w:val="00242B71"/>
    <w:rsid w:val="002502E0"/>
    <w:rsid w:val="00254CCB"/>
    <w:rsid w:val="0027378B"/>
    <w:rsid w:val="00281B82"/>
    <w:rsid w:val="00283CD5"/>
    <w:rsid w:val="00292A4D"/>
    <w:rsid w:val="002A179F"/>
    <w:rsid w:val="002A65D8"/>
    <w:rsid w:val="002B106A"/>
    <w:rsid w:val="002B6A03"/>
    <w:rsid w:val="002D38A7"/>
    <w:rsid w:val="002E0FA9"/>
    <w:rsid w:val="002E498D"/>
    <w:rsid w:val="002E57F9"/>
    <w:rsid w:val="00303F55"/>
    <w:rsid w:val="00306B3C"/>
    <w:rsid w:val="00307B91"/>
    <w:rsid w:val="00312E0B"/>
    <w:rsid w:val="0032224C"/>
    <w:rsid w:val="00325F59"/>
    <w:rsid w:val="00326711"/>
    <w:rsid w:val="00335F65"/>
    <w:rsid w:val="00336207"/>
    <w:rsid w:val="003371B7"/>
    <w:rsid w:val="00340E9A"/>
    <w:rsid w:val="00346B93"/>
    <w:rsid w:val="0034736C"/>
    <w:rsid w:val="00355F7D"/>
    <w:rsid w:val="00361A69"/>
    <w:rsid w:val="00376DF9"/>
    <w:rsid w:val="00395D45"/>
    <w:rsid w:val="00397834"/>
    <w:rsid w:val="003C4D9B"/>
    <w:rsid w:val="003E607E"/>
    <w:rsid w:val="00416F9D"/>
    <w:rsid w:val="0041765E"/>
    <w:rsid w:val="0042207C"/>
    <w:rsid w:val="0043065B"/>
    <w:rsid w:val="0044632E"/>
    <w:rsid w:val="00457D24"/>
    <w:rsid w:val="004A4DE5"/>
    <w:rsid w:val="004B378B"/>
    <w:rsid w:val="004C0F32"/>
    <w:rsid w:val="004D02CC"/>
    <w:rsid w:val="004D05F9"/>
    <w:rsid w:val="004D11B5"/>
    <w:rsid w:val="004E4052"/>
    <w:rsid w:val="00504740"/>
    <w:rsid w:val="00526BDC"/>
    <w:rsid w:val="005272F7"/>
    <w:rsid w:val="00540E56"/>
    <w:rsid w:val="005527A4"/>
    <w:rsid w:val="00554011"/>
    <w:rsid w:val="005712E7"/>
    <w:rsid w:val="0057292A"/>
    <w:rsid w:val="00576679"/>
    <w:rsid w:val="00583F98"/>
    <w:rsid w:val="00590578"/>
    <w:rsid w:val="00594E1E"/>
    <w:rsid w:val="005B14E9"/>
    <w:rsid w:val="005B4854"/>
    <w:rsid w:val="005C55F7"/>
    <w:rsid w:val="005F7D62"/>
    <w:rsid w:val="00612025"/>
    <w:rsid w:val="00620F2C"/>
    <w:rsid w:val="00632B64"/>
    <w:rsid w:val="00645349"/>
    <w:rsid w:val="006531E4"/>
    <w:rsid w:val="00653A4E"/>
    <w:rsid w:val="006560B1"/>
    <w:rsid w:val="0067639E"/>
    <w:rsid w:val="0069105B"/>
    <w:rsid w:val="00696DD3"/>
    <w:rsid w:val="006A49B6"/>
    <w:rsid w:val="006A7A61"/>
    <w:rsid w:val="006B315A"/>
    <w:rsid w:val="006C3FB8"/>
    <w:rsid w:val="006F1043"/>
    <w:rsid w:val="006F13AC"/>
    <w:rsid w:val="006F1FE4"/>
    <w:rsid w:val="00704CF9"/>
    <w:rsid w:val="00710076"/>
    <w:rsid w:val="00715B6A"/>
    <w:rsid w:val="00753464"/>
    <w:rsid w:val="00765B2D"/>
    <w:rsid w:val="00767CA9"/>
    <w:rsid w:val="00771C5A"/>
    <w:rsid w:val="007858F0"/>
    <w:rsid w:val="007B2659"/>
    <w:rsid w:val="007D163E"/>
    <w:rsid w:val="007D3729"/>
    <w:rsid w:val="007E2F88"/>
    <w:rsid w:val="007E6E0D"/>
    <w:rsid w:val="007E6F55"/>
    <w:rsid w:val="007F01BE"/>
    <w:rsid w:val="00800C9F"/>
    <w:rsid w:val="008019AE"/>
    <w:rsid w:val="00811262"/>
    <w:rsid w:val="0082391D"/>
    <w:rsid w:val="008309B7"/>
    <w:rsid w:val="0083370A"/>
    <w:rsid w:val="00833F37"/>
    <w:rsid w:val="0083501D"/>
    <w:rsid w:val="00837ABC"/>
    <w:rsid w:val="008427E5"/>
    <w:rsid w:val="00853DB5"/>
    <w:rsid w:val="00867185"/>
    <w:rsid w:val="008725CD"/>
    <w:rsid w:val="0088355F"/>
    <w:rsid w:val="00890C04"/>
    <w:rsid w:val="00894CBA"/>
    <w:rsid w:val="00897A06"/>
    <w:rsid w:val="008B1CCD"/>
    <w:rsid w:val="008B3B2E"/>
    <w:rsid w:val="008E0BBE"/>
    <w:rsid w:val="008E29B0"/>
    <w:rsid w:val="008E3C75"/>
    <w:rsid w:val="008E4ACF"/>
    <w:rsid w:val="008E7DB8"/>
    <w:rsid w:val="008F5818"/>
    <w:rsid w:val="009070FB"/>
    <w:rsid w:val="00924F08"/>
    <w:rsid w:val="00944164"/>
    <w:rsid w:val="00950001"/>
    <w:rsid w:val="00964579"/>
    <w:rsid w:val="00971761"/>
    <w:rsid w:val="009775AC"/>
    <w:rsid w:val="00977727"/>
    <w:rsid w:val="00991578"/>
    <w:rsid w:val="00992400"/>
    <w:rsid w:val="009B351C"/>
    <w:rsid w:val="009B3B7C"/>
    <w:rsid w:val="009B7407"/>
    <w:rsid w:val="009C2200"/>
    <w:rsid w:val="009D42A6"/>
    <w:rsid w:val="009E7FF5"/>
    <w:rsid w:val="00A17E8D"/>
    <w:rsid w:val="00A3525C"/>
    <w:rsid w:val="00A3627F"/>
    <w:rsid w:val="00A72900"/>
    <w:rsid w:val="00A75513"/>
    <w:rsid w:val="00A8089C"/>
    <w:rsid w:val="00AC01A0"/>
    <w:rsid w:val="00AC405E"/>
    <w:rsid w:val="00AC7BEE"/>
    <w:rsid w:val="00AE1D71"/>
    <w:rsid w:val="00AE3E9B"/>
    <w:rsid w:val="00AE520D"/>
    <w:rsid w:val="00AE568F"/>
    <w:rsid w:val="00AE5EF1"/>
    <w:rsid w:val="00AE6978"/>
    <w:rsid w:val="00AF061A"/>
    <w:rsid w:val="00AF57A4"/>
    <w:rsid w:val="00B027CC"/>
    <w:rsid w:val="00B05151"/>
    <w:rsid w:val="00B41A17"/>
    <w:rsid w:val="00B4233C"/>
    <w:rsid w:val="00B466EF"/>
    <w:rsid w:val="00B54BC9"/>
    <w:rsid w:val="00B714CE"/>
    <w:rsid w:val="00B929DD"/>
    <w:rsid w:val="00B938E7"/>
    <w:rsid w:val="00B97471"/>
    <w:rsid w:val="00BA0AE9"/>
    <w:rsid w:val="00BA0CE9"/>
    <w:rsid w:val="00BA5C93"/>
    <w:rsid w:val="00BF1A47"/>
    <w:rsid w:val="00BF2A7C"/>
    <w:rsid w:val="00C101FA"/>
    <w:rsid w:val="00C15AF3"/>
    <w:rsid w:val="00C163A1"/>
    <w:rsid w:val="00C2076A"/>
    <w:rsid w:val="00C33DA3"/>
    <w:rsid w:val="00C45E26"/>
    <w:rsid w:val="00C5140D"/>
    <w:rsid w:val="00C57379"/>
    <w:rsid w:val="00C63B73"/>
    <w:rsid w:val="00C734ED"/>
    <w:rsid w:val="00C92B51"/>
    <w:rsid w:val="00CB5A03"/>
    <w:rsid w:val="00CC0BAF"/>
    <w:rsid w:val="00CC3639"/>
    <w:rsid w:val="00CD1632"/>
    <w:rsid w:val="00D00809"/>
    <w:rsid w:val="00D12725"/>
    <w:rsid w:val="00D22C3D"/>
    <w:rsid w:val="00D342CE"/>
    <w:rsid w:val="00D42C8F"/>
    <w:rsid w:val="00D526AD"/>
    <w:rsid w:val="00D6375E"/>
    <w:rsid w:val="00D6635E"/>
    <w:rsid w:val="00D7008E"/>
    <w:rsid w:val="00D7017D"/>
    <w:rsid w:val="00D70B19"/>
    <w:rsid w:val="00D77778"/>
    <w:rsid w:val="00D950F7"/>
    <w:rsid w:val="00DB6487"/>
    <w:rsid w:val="00DC0ECB"/>
    <w:rsid w:val="00DC71E6"/>
    <w:rsid w:val="00DD10C7"/>
    <w:rsid w:val="00DD7709"/>
    <w:rsid w:val="00DD7E56"/>
    <w:rsid w:val="00DF4577"/>
    <w:rsid w:val="00E0039F"/>
    <w:rsid w:val="00E123B1"/>
    <w:rsid w:val="00E14A34"/>
    <w:rsid w:val="00E23EC3"/>
    <w:rsid w:val="00E259D8"/>
    <w:rsid w:val="00E42ED4"/>
    <w:rsid w:val="00E54AAB"/>
    <w:rsid w:val="00E62B9A"/>
    <w:rsid w:val="00E84812"/>
    <w:rsid w:val="00EA7096"/>
    <w:rsid w:val="00EC0041"/>
    <w:rsid w:val="00ED237E"/>
    <w:rsid w:val="00F362EE"/>
    <w:rsid w:val="00F44F6D"/>
    <w:rsid w:val="00F46AB0"/>
    <w:rsid w:val="00F563E9"/>
    <w:rsid w:val="00F62BCF"/>
    <w:rsid w:val="00F666ED"/>
    <w:rsid w:val="00F67F03"/>
    <w:rsid w:val="00F94466"/>
    <w:rsid w:val="00F94CC5"/>
    <w:rsid w:val="00F97312"/>
    <w:rsid w:val="00FB6E73"/>
    <w:rsid w:val="00FD1930"/>
    <w:rsid w:val="00FD3957"/>
    <w:rsid w:val="00FE3908"/>
    <w:rsid w:val="00FF4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92DD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577"/>
    <w:pPr>
      <w:bidi/>
    </w:pPr>
    <w:rPr>
      <w:rFonts w:ascii="Arial" w:hAnsi="Arial" w:cs="Arial"/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103A0E"/>
    <w:pPr>
      <w:keepNext/>
      <w:outlineLvl w:val="1"/>
    </w:pPr>
    <w:rPr>
      <w:rFonts w:ascii="Times New Roman" w:hAnsi="Times New Roman" w:cs="Zar"/>
      <w:b/>
      <w:bCs/>
      <w:sz w:val="20"/>
      <w:szCs w:val="28"/>
    </w:rPr>
  </w:style>
  <w:style w:type="paragraph" w:styleId="Heading3">
    <w:name w:val="heading 3"/>
    <w:basedOn w:val="Normal"/>
    <w:next w:val="Normal"/>
    <w:qFormat/>
    <w:rsid w:val="00103A0E"/>
    <w:pPr>
      <w:keepNext/>
      <w:outlineLvl w:val="2"/>
    </w:pPr>
    <w:rPr>
      <w:rFonts w:ascii="Times New Roman" w:hAnsi="Times New Roman" w:cs="Zar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03B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03B7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103A0E"/>
    <w:pPr>
      <w:jc w:val="lowKashida"/>
    </w:pPr>
    <w:rPr>
      <w:rFonts w:ascii="Times New Roman" w:hAnsi="Times New Roman" w:cs="Yagut"/>
      <w:sz w:val="20"/>
      <w:szCs w:val="28"/>
    </w:rPr>
  </w:style>
  <w:style w:type="paragraph" w:styleId="BodyText2">
    <w:name w:val="Body Text 2"/>
    <w:basedOn w:val="Normal"/>
    <w:rsid w:val="00103A0E"/>
    <w:pPr>
      <w:bidi w:val="0"/>
      <w:spacing w:after="120" w:line="480" w:lineRule="auto"/>
    </w:pPr>
    <w:rPr>
      <w:b/>
      <w:bCs/>
    </w:rPr>
  </w:style>
  <w:style w:type="character" w:styleId="Hyperlink">
    <w:name w:val="Hyperlink"/>
    <w:rsid w:val="00340E9A"/>
    <w:rPr>
      <w:color w:val="0000FF"/>
      <w:u w:val="single"/>
    </w:rPr>
  </w:style>
  <w:style w:type="table" w:styleId="TableGrid">
    <w:name w:val="Table Grid"/>
    <w:basedOn w:val="TableNormal"/>
    <w:rsid w:val="008309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71E6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858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58F0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577"/>
    <w:pPr>
      <w:bidi/>
    </w:pPr>
    <w:rPr>
      <w:rFonts w:ascii="Arial" w:hAnsi="Arial" w:cs="Arial"/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103A0E"/>
    <w:pPr>
      <w:keepNext/>
      <w:outlineLvl w:val="1"/>
    </w:pPr>
    <w:rPr>
      <w:rFonts w:ascii="Times New Roman" w:hAnsi="Times New Roman" w:cs="Zar"/>
      <w:b/>
      <w:bCs/>
      <w:sz w:val="20"/>
      <w:szCs w:val="28"/>
    </w:rPr>
  </w:style>
  <w:style w:type="paragraph" w:styleId="Heading3">
    <w:name w:val="heading 3"/>
    <w:basedOn w:val="Normal"/>
    <w:next w:val="Normal"/>
    <w:qFormat/>
    <w:rsid w:val="00103A0E"/>
    <w:pPr>
      <w:keepNext/>
      <w:outlineLvl w:val="2"/>
    </w:pPr>
    <w:rPr>
      <w:rFonts w:ascii="Times New Roman" w:hAnsi="Times New Roman" w:cs="Zar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03B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03B7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103A0E"/>
    <w:pPr>
      <w:jc w:val="lowKashida"/>
    </w:pPr>
    <w:rPr>
      <w:rFonts w:ascii="Times New Roman" w:hAnsi="Times New Roman" w:cs="Yagut"/>
      <w:sz w:val="20"/>
      <w:szCs w:val="28"/>
    </w:rPr>
  </w:style>
  <w:style w:type="paragraph" w:styleId="BodyText2">
    <w:name w:val="Body Text 2"/>
    <w:basedOn w:val="Normal"/>
    <w:rsid w:val="00103A0E"/>
    <w:pPr>
      <w:bidi w:val="0"/>
      <w:spacing w:after="120" w:line="480" w:lineRule="auto"/>
    </w:pPr>
    <w:rPr>
      <w:b/>
      <w:bCs/>
    </w:rPr>
  </w:style>
  <w:style w:type="character" w:styleId="Hyperlink">
    <w:name w:val="Hyperlink"/>
    <w:rsid w:val="00340E9A"/>
    <w:rPr>
      <w:color w:val="0000FF"/>
      <w:u w:val="single"/>
    </w:rPr>
  </w:style>
  <w:style w:type="table" w:styleId="TableGrid">
    <w:name w:val="Table Grid"/>
    <w:basedOn w:val="TableNormal"/>
    <w:rsid w:val="008309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71E6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858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58F0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media/image.jpg" Id="R47a4bd592b094343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sthn.tums.ac.ir" TargetMode="External"/><Relationship Id="rId1" Type="http://schemas.openxmlformats.org/officeDocument/2006/relationships/hyperlink" Target="http://sthn.tums.ac.i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arbarg\Sarbarg%20Jonob\D!31771486-A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D!31771486-A4</Template>
  <TotalTime>3</TotalTime>
  <Pages>1</Pages>
  <Words>252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جناب آقاي/سركار خانم</vt:lpstr>
    </vt:vector>
  </TitlesOfParts>
  <Company/>
  <LinksUpToDate>false</LinksUpToDate>
  <CharactersWithSpaces>1361</CharactersWithSpaces>
  <SharedDoc>false</SharedDoc>
  <HLinks>
    <vt:vector size="6" baseType="variant">
      <vt:variant>
        <vt:i4>2424878</vt:i4>
      </vt:variant>
      <vt:variant>
        <vt:i4>0</vt:i4>
      </vt:variant>
      <vt:variant>
        <vt:i4>0</vt:i4>
      </vt:variant>
      <vt:variant>
        <vt:i4>5</vt:i4>
      </vt:variant>
      <vt:variant>
        <vt:lpwstr>http://sthn.tums.ac.ir/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جناب آقاي/سركار خانم</dc:title>
  <dc:creator>exam</dc:creator>
  <cp:lastModifiedBy>B170</cp:lastModifiedBy>
  <cp:revision>4</cp:revision>
  <cp:lastPrinted>2017-08-28T09:05:00Z</cp:lastPrinted>
  <dcterms:created xsi:type="dcterms:W3CDTF">2021-12-07T05:16:00Z</dcterms:created>
  <dcterms:modified xsi:type="dcterms:W3CDTF">2021-12-07T06:28:00Z</dcterms:modified>
</cp:coreProperties>
</file>